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9C" w:rsidRDefault="00A22AC5" w:rsidP="00574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 методического объединения учите</w:t>
      </w:r>
      <w:r w:rsidR="00574D9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лей химии, биологии и географии</w:t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22AC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2AC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ОМО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Куприянова С.Г.</w:t>
      </w:r>
      <w:r w:rsidRPr="00A22AC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22AC5" w:rsidRPr="00574D9C" w:rsidRDefault="00574D9C" w:rsidP="00574D9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2AC5" w:rsidRPr="00574D9C">
        <w:rPr>
          <w:rFonts w:ascii="Times New Roman" w:eastAsia="Times New Roman" w:hAnsi="Times New Roman"/>
          <w:sz w:val="28"/>
          <w:szCs w:val="28"/>
          <w:lang w:eastAsia="ru-RU"/>
        </w:rPr>
        <w:t>роц</w:t>
      </w:r>
      <w:proofErr w:type="spellEnd"/>
      <w:r w:rsidR="00A22AC5" w:rsidRPr="00574D9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Михайловна </w:t>
      </w:r>
    </w:p>
    <w:p w:rsidR="00A22AC5" w:rsidRPr="00574D9C" w:rsidRDefault="00A22AC5" w:rsidP="00A22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>Петина Оксана Викторовна</w:t>
      </w:r>
    </w:p>
    <w:p w:rsidR="00A22AC5" w:rsidRPr="00A22AC5" w:rsidRDefault="00A22AC5" w:rsidP="00A22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>Казакова Светлана Владимировна</w:t>
      </w:r>
    </w:p>
    <w:p w:rsidR="00574D9C" w:rsidRPr="00574D9C" w:rsidRDefault="00574D9C" w:rsidP="00A22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>Пахомов Алексей А</w:t>
      </w:r>
      <w:r w:rsidR="00A22AC5" w:rsidRPr="00574D9C">
        <w:rPr>
          <w:rFonts w:ascii="Times New Roman" w:eastAsia="Times New Roman" w:hAnsi="Times New Roman"/>
          <w:sz w:val="28"/>
          <w:szCs w:val="28"/>
          <w:lang w:eastAsia="ru-RU"/>
        </w:rPr>
        <w:t>лександрович</w:t>
      </w: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D9C" w:rsidRDefault="00574D9C" w:rsidP="00574D9C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>Жаркова</w:t>
      </w:r>
      <w:proofErr w:type="spellEnd"/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Петровна</w:t>
      </w: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22AC5" w:rsidRPr="00A22AC5" w:rsidRDefault="00A22AC5" w:rsidP="00574D9C">
      <w:pPr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работы методического объединения учителей </w:t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есте</w:t>
      </w:r>
      <w:r w:rsidR="00574D9C" w:rsidRPr="00574D9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ственно</w:t>
      </w:r>
      <w:r w:rsidR="001816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- научного цикла на 2017</w:t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</w:t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Цели:</w:t>
      </w:r>
    </w:p>
    <w:p w:rsidR="00A22AC5" w:rsidRPr="00A22AC5" w:rsidRDefault="00A22AC5" w:rsidP="00A22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>Содействовать формированию  ключевых компетентностей учащихся средствами  естественно научного  образования. </w:t>
      </w:r>
    </w:p>
    <w:p w:rsidR="00A22AC5" w:rsidRPr="00A22AC5" w:rsidRDefault="00A22AC5" w:rsidP="00A22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>Создание условий для  образовательного пространства,  способствующего самореализации и социализации личности. </w:t>
      </w:r>
    </w:p>
    <w:p w:rsidR="00A22AC5" w:rsidRPr="00A22AC5" w:rsidRDefault="00574D9C" w:rsidP="00A22A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Достижение учащимися </w:t>
      </w:r>
      <w:r w:rsidR="00A22AC5" w:rsidRPr="00A22A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стандарта по естественно научным дисциплинам. </w:t>
      </w:r>
    </w:p>
    <w:p w:rsidR="00A22AC5" w:rsidRPr="00A22AC5" w:rsidRDefault="00A22AC5" w:rsidP="00A22A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AC5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22A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Задачи:</w:t>
      </w:r>
    </w:p>
    <w:p w:rsidR="00A22AC5" w:rsidRPr="00A22AC5" w:rsidRDefault="00A22AC5" w:rsidP="00A22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>Формировать естественно научные знания учащихся,  опираясь на использование научных методов познания, основанных на наблюдении и эксперименте. </w:t>
      </w:r>
    </w:p>
    <w:p w:rsidR="00A22AC5" w:rsidRPr="00A22AC5" w:rsidRDefault="00A22AC5" w:rsidP="00A22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>Совершенствовать методы профильного обучения на старшей ступени образования  на основе создания  учебных групп учащихся  по интересам и  расширении индивидуально-групповых занятий. </w:t>
      </w:r>
    </w:p>
    <w:p w:rsidR="00A22AC5" w:rsidRPr="00A22AC5" w:rsidRDefault="00A22AC5" w:rsidP="00A22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Пополнять информационно-методические ресурсы для преподавания  в профильной старшей школе элективных курсов.  </w:t>
      </w:r>
    </w:p>
    <w:p w:rsidR="00A22AC5" w:rsidRPr="00A22AC5" w:rsidRDefault="00A22AC5" w:rsidP="00A22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Обеспечить применение </w:t>
      </w:r>
      <w:proofErr w:type="spellStart"/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t>  технологий на уроках естественно научного цикла. </w:t>
      </w:r>
    </w:p>
    <w:p w:rsidR="00A22AC5" w:rsidRDefault="00A22AC5" w:rsidP="00A22A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Повышать качество образования и развивать интерес к дисциплинам естественно научного цикла, используя </w:t>
      </w:r>
      <w:proofErr w:type="spellStart"/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A22A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обучении, организацию проектной деятельности учащихся и дополнительную работу по предметам. </w:t>
      </w:r>
    </w:p>
    <w:p w:rsidR="00574D9C" w:rsidRPr="00574D9C" w:rsidRDefault="00574D9C" w:rsidP="00574D9C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</w:p>
    <w:p w:rsidR="00325D9B" w:rsidRPr="00574D9C" w:rsidRDefault="00574D9C" w:rsidP="00574D9C">
      <w:pPr>
        <w:ind w:left="360"/>
        <w:rPr>
          <w:rFonts w:ascii="Times New Roman" w:hAnsi="Times New Roman"/>
          <w:b/>
          <w:sz w:val="28"/>
          <w:szCs w:val="28"/>
        </w:rPr>
      </w:pP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AC5" w:rsidRPr="00574D9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систему индивидуальной учебной помощи учащимся, используя мониторинг качества образования по предметам естественно научного цикла</w:t>
      </w:r>
      <w:r w:rsidRPr="00574D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25D9B" w:rsidRPr="00574D9C" w:rsidRDefault="00325D9B" w:rsidP="00325D9B">
      <w:pPr>
        <w:jc w:val="center"/>
        <w:rPr>
          <w:b/>
          <w:sz w:val="28"/>
          <w:szCs w:val="28"/>
        </w:rPr>
      </w:pPr>
    </w:p>
    <w:p w:rsidR="00325D9B" w:rsidRDefault="00325D9B" w:rsidP="0032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325D9B" w:rsidRDefault="00325D9B" w:rsidP="0032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D9B" w:rsidRDefault="00325D9B" w:rsidP="0032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272"/>
        <w:gridCol w:w="2237"/>
      </w:tblGrid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43F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B43F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9963D2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подготовки обучающихся к ОГЭ и ЕГЭ по географии, химии и биологии.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3F3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1B43F3"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 w:rsidRPr="001B43F3"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 w:rsidRPr="001B43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Декан ЕГФ, 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к.б</w:t>
            </w:r>
            <w:proofErr w:type="gramEnd"/>
            <w:r w:rsidRPr="001B43F3">
              <w:rPr>
                <w:rFonts w:ascii="Times New Roman" w:hAnsi="Times New Roman"/>
                <w:sz w:val="28"/>
                <w:szCs w:val="28"/>
              </w:rPr>
              <w:t>.н., И.В. Казанцев.</w:t>
            </w:r>
          </w:p>
          <w:p w:rsidR="00E55784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3F3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1B43F3">
              <w:rPr>
                <w:rFonts w:ascii="Times New Roman" w:hAnsi="Times New Roman"/>
                <w:sz w:val="28"/>
                <w:szCs w:val="28"/>
              </w:rPr>
              <w:t>., доцент   Н.Г. Боброва</w:t>
            </w:r>
          </w:p>
          <w:p w:rsidR="00325D9B" w:rsidRPr="001B43F3" w:rsidRDefault="00E55784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СГСПУ</w:t>
            </w:r>
            <w:bookmarkStart w:id="0" w:name="_GoBack"/>
            <w:bookmarkEnd w:id="0"/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9963D2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</w:t>
            </w:r>
            <w:r w:rsidR="00DD290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="00DD290A">
              <w:rPr>
                <w:rFonts w:ascii="Times New Roman" w:hAnsi="Times New Roman"/>
                <w:sz w:val="28"/>
                <w:szCs w:val="28"/>
              </w:rPr>
              <w:t>обучение как средство повышения эффективности урока биологии.</w:t>
            </w:r>
          </w:p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0A" w:rsidRPr="001B43F3" w:rsidRDefault="00DD290A" w:rsidP="00DD2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DD290A" w:rsidRPr="001B43F3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СГСПУ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DD290A" w:rsidRPr="001B43F3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DD290A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со слабоуспевающими  учащимися через индивидуальные задания, совершенствование внеурочной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ФГОС.</w:t>
            </w:r>
          </w:p>
          <w:p w:rsidR="00DD290A" w:rsidRPr="001B43F3" w:rsidRDefault="00DD290A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Окружной семинар</w:t>
            </w:r>
          </w:p>
          <w:p w:rsidR="00DD290A" w:rsidRPr="001B43F3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90A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Артемова А.Н. Куприянова С.Г. </w:t>
            </w:r>
          </w:p>
          <w:p w:rsidR="00325D9B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О.В. учитель химии ГБОУ СОШ №4</w:t>
            </w:r>
          </w:p>
          <w:p w:rsidR="00DD290A" w:rsidRPr="001B43F3" w:rsidRDefault="00DD290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BF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качества преподавания предметов естественного цикла путем внедрения современных образовательных технологий.</w:t>
            </w: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5A" w:rsidRPr="001B43F3" w:rsidRDefault="00676D5A" w:rsidP="00676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3F3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1B43F3"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 w:rsidRPr="001B43F3"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 w:rsidRPr="001B43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 учитель химии ГБОУ СОШ №2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Обмен опытом – информацией с курсов повышения квалификации</w:t>
            </w: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D5A" w:rsidRPr="001B43F3" w:rsidRDefault="00676D5A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5A" w:rsidRPr="001B43F3" w:rsidRDefault="00676D5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Подготовка и публикация сборника с методическими разработками учителей округа</w:t>
            </w:r>
            <w:r w:rsidR="00F30988">
              <w:rPr>
                <w:rFonts w:ascii="Times New Roman" w:hAnsi="Times New Roman"/>
                <w:sz w:val="28"/>
                <w:szCs w:val="28"/>
              </w:rPr>
              <w:t>: «Модернизация естественнонаучного образования: методика преподавания и практическое применение»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F30988" w:rsidRPr="001B43F3" w:rsidRDefault="00FD5ECA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30988">
              <w:rPr>
                <w:rFonts w:ascii="Times New Roman" w:hAnsi="Times New Roman"/>
                <w:sz w:val="28"/>
                <w:szCs w:val="28"/>
              </w:rPr>
              <w:t>татья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Руководитель окружного МО, актив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Анализ итогов ЕГЭ и ГИА по химии, биологии и географии учащихся ОУ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Артемова А.Н Куприянова С.Г.</w:t>
            </w:r>
          </w:p>
        </w:tc>
      </w:tr>
      <w:tr w:rsidR="008320BF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8320BF" w:rsidRDefault="008320BF" w:rsidP="009719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Издание </w:t>
            </w:r>
            <w:r w:rsidR="00981DC0">
              <w:rPr>
                <w:rFonts w:ascii="Times New Roman" w:hAnsi="Times New Roman"/>
                <w:b/>
                <w:sz w:val="28"/>
                <w:szCs w:val="28"/>
              </w:rPr>
              <w:t>методических рекомендаций по подготовке к ОГЭ по г</w:t>
            </w:r>
            <w:r w:rsidR="00E55784">
              <w:rPr>
                <w:rFonts w:ascii="Times New Roman" w:hAnsi="Times New Roman"/>
                <w:b/>
                <w:sz w:val="28"/>
                <w:szCs w:val="28"/>
              </w:rPr>
              <w:t>еографии</w:t>
            </w:r>
            <w:proofErr w:type="gramStart"/>
            <w:r w:rsidR="00E5578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DC0" w:rsidRPr="001B43F3" w:rsidRDefault="00981DC0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E55784" w:rsidRDefault="00E55784" w:rsidP="00971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Актив ОМО и преподаватели СГСПУ</w:t>
            </w:r>
          </w:p>
        </w:tc>
      </w:tr>
    </w:tbl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3F3">
        <w:rPr>
          <w:rFonts w:ascii="Times New Roman" w:hAnsi="Times New Roman"/>
          <w:b/>
          <w:sz w:val="28"/>
          <w:szCs w:val="28"/>
        </w:rPr>
        <w:t>Распространение педагогического опыта</w:t>
      </w:r>
    </w:p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DC0">
              <w:rPr>
                <w:rFonts w:ascii="Times New Roman" w:hAnsi="Times New Roman"/>
                <w:sz w:val="28"/>
                <w:szCs w:val="28"/>
              </w:rPr>
              <w:t>/</w:t>
            </w:r>
            <w:r w:rsidRPr="001B43F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Калейдоскоп открытых уроков</w:t>
            </w:r>
            <w:r w:rsidR="007B61A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«Принципы разработки технологических карт внеклассных мероприятий по химии»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«Современный урок биологии в свете требований ФГОС»</w:t>
            </w: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«системно-деятельный подход в преподавании географии с использованием УМК «Полярная звезда»</w:t>
            </w: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8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Земли»</w:t>
            </w:r>
          </w:p>
          <w:p w:rsidR="00870FB3" w:rsidRPr="001B43F3" w:rsidRDefault="00870FB3" w:rsidP="008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25D9B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  <w:r w:rsidR="00325D9B" w:rsidRPr="001B43F3">
              <w:rPr>
                <w:rFonts w:ascii="Times New Roman" w:hAnsi="Times New Roman"/>
                <w:sz w:val="28"/>
                <w:szCs w:val="28"/>
              </w:rPr>
              <w:t>крытый урок, мастер-класс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Pr="001B43F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B61A7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Pr="001B43F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Попова Н.Н. учитель химии ГБОУ СОШ №5 ОЦ Лидер</w:t>
            </w:r>
          </w:p>
          <w:p w:rsidR="007B61A7" w:rsidRDefault="007B61A7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Михальченко Н.Н. ГБОУ СОШ </w:t>
            </w:r>
            <w:r w:rsidR="00CD3B7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CD3B7F">
              <w:rPr>
                <w:rFonts w:ascii="Times New Roman" w:hAnsi="Times New Roman"/>
                <w:sz w:val="28"/>
                <w:szCs w:val="28"/>
              </w:rPr>
              <w:t>Бузаевка</w:t>
            </w:r>
            <w:proofErr w:type="spellEnd"/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B7F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Е.А. учитель географии ГБОУ СОШ №5 ОЦ Лидер</w:t>
            </w:r>
          </w:p>
          <w:p w:rsidR="00870FB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FB3" w:rsidRPr="001B43F3" w:rsidRDefault="00870FB3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С.В. учитель биологии ГБОУ СОШ №2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Проведение и анализ предметных олимпиад. Пути решения сложившихся проблем.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Руководитель окружного МО, актив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Конкурс авторских рабочих программ преподавателей 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 w:rsidRPr="001B43F3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А.Н. Артемова 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Участие педагогов в творческих конкурсах и 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Руководитель окружного МО</w:t>
            </w: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B43F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844784" w:rsidRPr="001B43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43F3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«Модернизация естественнонаучного образования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1B43F3">
              <w:rPr>
                <w:rFonts w:ascii="Times New Roman" w:hAnsi="Times New Roman"/>
                <w:sz w:val="28"/>
                <w:szCs w:val="28"/>
              </w:rPr>
              <w:t xml:space="preserve"> методика преподавания и практическое применение»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9963D2" w:rsidRDefault="00325D9B" w:rsidP="00844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201</w:t>
            </w:r>
            <w:r w:rsidR="00844784" w:rsidRPr="001B43F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B43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Всероссийский научно-исследовательский </w:t>
            </w:r>
            <w:r w:rsidRPr="001B43F3">
              <w:rPr>
                <w:rFonts w:ascii="Times New Roman" w:hAnsi="Times New Roman"/>
                <w:sz w:val="28"/>
                <w:szCs w:val="28"/>
              </w:rPr>
              <w:lastRenderedPageBreak/>
              <w:t>конкурс по естествознанию «Мир, в котором я живу»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844784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  <w:r w:rsidRPr="001B43F3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325D9B" w:rsidRPr="001B43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9B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«ЭКОЛОГИЧЕСКИЙ МАРАФОН  ХХ</w:t>
            </w:r>
            <w:proofErr w:type="gramStart"/>
            <w:r w:rsidRPr="001B43F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B43F3">
              <w:rPr>
                <w:rFonts w:ascii="Times New Roman" w:hAnsi="Times New Roman"/>
                <w:sz w:val="28"/>
                <w:szCs w:val="28"/>
              </w:rPr>
              <w:t xml:space="preserve"> СТОЛЕТИЯ» - международный дистанционный 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844784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3F3">
              <w:rPr>
                <w:rFonts w:ascii="Times New Roman" w:hAnsi="Times New Roman"/>
                <w:sz w:val="28"/>
                <w:szCs w:val="28"/>
              </w:rPr>
              <w:t>Конец января 2017</w:t>
            </w:r>
            <w:r w:rsidR="00325D9B" w:rsidRPr="001B43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9B" w:rsidRPr="001B43F3" w:rsidRDefault="00325D9B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B7F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CD3B7F" w:rsidRDefault="00CD3B7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науки «Мир науки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B7F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Default="00CD3B7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CD3B7F" w:rsidRDefault="00CD3B7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конкурс: «</w:t>
            </w:r>
            <w:r w:rsidR="00D777B6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D777B6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F" w:rsidRPr="001B43F3" w:rsidRDefault="00CD3B7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BF" w:rsidRPr="001B43F3" w:rsidTr="00971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аграрной олимпиаде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F" w:rsidRPr="001B43F3" w:rsidRDefault="008320BF" w:rsidP="00971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D9B" w:rsidRPr="001B43F3" w:rsidRDefault="00325D9B" w:rsidP="00325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079" w:rsidRPr="001B43F3" w:rsidRDefault="004B3079">
      <w:pPr>
        <w:rPr>
          <w:sz w:val="28"/>
          <w:szCs w:val="28"/>
        </w:rPr>
      </w:pPr>
    </w:p>
    <w:sectPr w:rsidR="004B3079" w:rsidRPr="001B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41"/>
    <w:multiLevelType w:val="hybridMultilevel"/>
    <w:tmpl w:val="385C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545"/>
    <w:multiLevelType w:val="hybridMultilevel"/>
    <w:tmpl w:val="A4A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6BB1"/>
    <w:multiLevelType w:val="multilevel"/>
    <w:tmpl w:val="C18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E4E13"/>
    <w:multiLevelType w:val="multilevel"/>
    <w:tmpl w:val="09CC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95EC8"/>
    <w:multiLevelType w:val="multilevel"/>
    <w:tmpl w:val="DE2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676C7"/>
    <w:multiLevelType w:val="multilevel"/>
    <w:tmpl w:val="E898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85"/>
    <w:rsid w:val="001816E7"/>
    <w:rsid w:val="001B43F3"/>
    <w:rsid w:val="00325D9B"/>
    <w:rsid w:val="004B3079"/>
    <w:rsid w:val="00574D9C"/>
    <w:rsid w:val="00676D5A"/>
    <w:rsid w:val="007B61A7"/>
    <w:rsid w:val="008320BF"/>
    <w:rsid w:val="00844784"/>
    <w:rsid w:val="00870FB3"/>
    <w:rsid w:val="00940885"/>
    <w:rsid w:val="00981DC0"/>
    <w:rsid w:val="009963D2"/>
    <w:rsid w:val="00A22AC5"/>
    <w:rsid w:val="00CD3B7F"/>
    <w:rsid w:val="00D777B6"/>
    <w:rsid w:val="00DD290A"/>
    <w:rsid w:val="00E55784"/>
    <w:rsid w:val="00F3098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F3E8-B87A-4C21-B013-F0D5773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10</cp:revision>
  <dcterms:created xsi:type="dcterms:W3CDTF">2017-02-27T09:09:00Z</dcterms:created>
  <dcterms:modified xsi:type="dcterms:W3CDTF">2017-02-28T09:08:00Z</dcterms:modified>
</cp:coreProperties>
</file>